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7AD5" w14:textId="21B3427D" w:rsidR="004D2597" w:rsidRDefault="004D2597" w:rsidP="004D2597">
      <w:pPr>
        <w:jc w:val="center"/>
        <w:rPr>
          <w:color w:val="FF0000"/>
          <w:sz w:val="44"/>
          <w:szCs w:val="44"/>
        </w:rPr>
      </w:pPr>
      <w:r w:rsidRPr="004D2597">
        <w:rPr>
          <w:color w:val="FF0000"/>
          <w:sz w:val="44"/>
          <w:szCs w:val="44"/>
        </w:rPr>
        <w:t xml:space="preserve">Emergency </w:t>
      </w:r>
      <w:r w:rsidR="00834EF7">
        <w:rPr>
          <w:color w:val="FF0000"/>
          <w:sz w:val="44"/>
          <w:szCs w:val="44"/>
        </w:rPr>
        <w:t>Assistance</w:t>
      </w:r>
    </w:p>
    <w:p w14:paraId="5AB4B170" w14:textId="685ADDD2" w:rsidR="00ED7D3B" w:rsidRPr="006F4791" w:rsidRDefault="00ED7D3B" w:rsidP="004D2597">
      <w:pPr>
        <w:jc w:val="center"/>
        <w:rPr>
          <w:color w:val="002060"/>
          <w:sz w:val="20"/>
          <w:szCs w:val="20"/>
        </w:rPr>
      </w:pPr>
      <w:r w:rsidRPr="006F4791">
        <w:rPr>
          <w:color w:val="002060"/>
          <w:sz w:val="20"/>
          <w:szCs w:val="20"/>
        </w:rPr>
        <w:t xml:space="preserve">If you are unable to access the help you need, please speak with Hazel Hilton (manager) or Alana Tudor (deputy manager), we will work hard to find the right </w:t>
      </w:r>
      <w:r w:rsidR="006F4791" w:rsidRPr="006F4791">
        <w:rPr>
          <w:color w:val="002060"/>
          <w:sz w:val="20"/>
          <w:szCs w:val="20"/>
        </w:rPr>
        <w:t xml:space="preserve">help for you. </w:t>
      </w:r>
    </w:p>
    <w:p w14:paraId="560DBCFB" w14:textId="5306E334" w:rsidR="000B71E1" w:rsidRDefault="003F619C" w:rsidP="00B133DD">
      <w:pPr>
        <w:spacing w:before="100" w:beforeAutospacing="1" w:after="100" w:afterAutospacing="1" w:line="240" w:lineRule="auto"/>
        <w:ind w:left="-567" w:right="-875"/>
        <w:outlineLvl w:val="1"/>
        <w:rPr>
          <w:rStyle w:val="hgkelc"/>
          <w:color w:val="FF0000"/>
          <w:sz w:val="20"/>
          <w:szCs w:val="20"/>
          <w:lang w:val="en"/>
        </w:rPr>
      </w:pPr>
      <w:r w:rsidRPr="000B71E1">
        <w:rPr>
          <w:b/>
          <w:bCs/>
          <w:color w:val="FF0000"/>
          <w:sz w:val="20"/>
          <w:szCs w:val="20"/>
        </w:rPr>
        <w:t>Food Bank Referrals</w:t>
      </w:r>
      <w:r w:rsidR="000B71E1">
        <w:rPr>
          <w:b/>
          <w:bCs/>
          <w:color w:val="FF0000"/>
          <w:sz w:val="20"/>
          <w:szCs w:val="20"/>
        </w:rPr>
        <w:t xml:space="preserve">: </w:t>
      </w:r>
      <w:r w:rsidRPr="000B71E1">
        <w:rPr>
          <w:rStyle w:val="hgkelc"/>
          <w:color w:val="FF0000"/>
          <w:sz w:val="20"/>
          <w:szCs w:val="20"/>
          <w:lang w:val="en"/>
        </w:rPr>
        <w:t xml:space="preserve">These can be made by your GP, </w:t>
      </w:r>
      <w:r w:rsidR="006F4791">
        <w:rPr>
          <w:rStyle w:val="hgkelc"/>
          <w:color w:val="FF0000"/>
          <w:sz w:val="20"/>
          <w:szCs w:val="20"/>
          <w:lang w:val="en"/>
        </w:rPr>
        <w:t xml:space="preserve">school, </w:t>
      </w:r>
      <w:r w:rsidR="00282AC0">
        <w:rPr>
          <w:rStyle w:val="hgkelc"/>
          <w:color w:val="FF0000"/>
          <w:sz w:val="20"/>
          <w:szCs w:val="20"/>
          <w:lang w:val="en"/>
        </w:rPr>
        <w:t xml:space="preserve">preschool, </w:t>
      </w:r>
      <w:r w:rsidRPr="000B71E1">
        <w:rPr>
          <w:rStyle w:val="hgkelc"/>
          <w:color w:val="FF0000"/>
          <w:sz w:val="20"/>
          <w:szCs w:val="20"/>
          <w:lang w:val="en"/>
        </w:rPr>
        <w:t>a so</w:t>
      </w:r>
      <w:r w:rsidR="006F4791">
        <w:rPr>
          <w:rStyle w:val="hgkelc"/>
          <w:color w:val="FF0000"/>
          <w:sz w:val="20"/>
          <w:szCs w:val="20"/>
          <w:lang w:val="en"/>
        </w:rPr>
        <w:t>c</w:t>
      </w:r>
      <w:r w:rsidRPr="000B71E1">
        <w:rPr>
          <w:rStyle w:val="hgkelc"/>
          <w:color w:val="FF0000"/>
          <w:sz w:val="20"/>
          <w:szCs w:val="20"/>
          <w:lang w:val="en"/>
        </w:rPr>
        <w:t>ial worker or health visitor, or Citizens Advice.</w:t>
      </w:r>
    </w:p>
    <w:p w14:paraId="0F038BD9" w14:textId="36D2E31F" w:rsidR="00E2766D" w:rsidRPr="00ED7D3B" w:rsidRDefault="00E2766D" w:rsidP="00E2766D">
      <w:pPr>
        <w:spacing w:before="100" w:beforeAutospacing="1" w:after="100" w:afterAutospacing="1" w:line="240" w:lineRule="auto"/>
        <w:ind w:left="-567" w:right="-875"/>
        <w:outlineLvl w:val="1"/>
        <w:rPr>
          <w:sz w:val="20"/>
          <w:szCs w:val="20"/>
        </w:rPr>
      </w:pPr>
      <w:r w:rsidRPr="00ED7D3B">
        <w:rPr>
          <w:rFonts w:eastAsia="Times New Roman" w:cstheme="minorHAnsi"/>
          <w:b/>
          <w:bCs/>
          <w:sz w:val="20"/>
          <w:szCs w:val="20"/>
          <w:lang w:eastAsia="en-GB"/>
        </w:rPr>
        <w:t xml:space="preserve">East Cheshire Emergency Assistance Helpline: </w:t>
      </w:r>
      <w:r w:rsidRPr="00ED7D3B">
        <w:rPr>
          <w:sz w:val="20"/>
          <w:szCs w:val="20"/>
        </w:rPr>
        <w:t>Telephone 0300 123</w:t>
      </w:r>
      <w:r w:rsidR="006F4791">
        <w:rPr>
          <w:sz w:val="20"/>
          <w:szCs w:val="20"/>
        </w:rPr>
        <w:t xml:space="preserve"> </w:t>
      </w:r>
      <w:r w:rsidRPr="00ED7D3B">
        <w:rPr>
          <w:sz w:val="20"/>
          <w:szCs w:val="20"/>
        </w:rPr>
        <w:t>5010. Monday to Friday 8.30am to 5.00pm</w:t>
      </w:r>
    </w:p>
    <w:p w14:paraId="36720ACD" w14:textId="358D2956" w:rsidR="00ED7D3B" w:rsidRPr="00ED7D3B" w:rsidRDefault="00332AA1" w:rsidP="00ED7D3B">
      <w:pPr>
        <w:spacing w:before="100" w:beforeAutospacing="1" w:after="100" w:afterAutospacing="1" w:line="240" w:lineRule="auto"/>
        <w:ind w:left="-567" w:right="-875"/>
        <w:jc w:val="both"/>
        <w:rPr>
          <w:rFonts w:ascii="Times New Roman" w:eastAsia="Times New Roman" w:hAnsi="Times New Roman" w:cs="Times New Roman"/>
          <w:sz w:val="20"/>
          <w:szCs w:val="20"/>
          <w:lang w:eastAsia="en-GB"/>
        </w:rPr>
      </w:pPr>
      <w:r w:rsidRPr="00ED7D3B">
        <w:rPr>
          <w:b/>
          <w:bCs/>
          <w:sz w:val="20"/>
          <w:szCs w:val="20"/>
        </w:rPr>
        <w:t>Household Support Fund:</w:t>
      </w:r>
      <w:r w:rsidRPr="00ED7D3B">
        <w:rPr>
          <w:sz w:val="20"/>
          <w:szCs w:val="20"/>
        </w:rPr>
        <w:t xml:space="preserve"> help</w:t>
      </w:r>
      <w:r w:rsidR="00ED7D3B" w:rsidRPr="00ED7D3B">
        <w:rPr>
          <w:sz w:val="20"/>
          <w:szCs w:val="20"/>
        </w:rPr>
        <w:t xml:space="preserve"> </w:t>
      </w:r>
      <w:r w:rsidRPr="00ED7D3B">
        <w:rPr>
          <w:sz w:val="20"/>
          <w:szCs w:val="20"/>
        </w:rPr>
        <w:t xml:space="preserve">available until March 2024. </w:t>
      </w:r>
      <w:r w:rsidR="00ED7D3B" w:rsidRPr="00ED7D3B">
        <w:rPr>
          <w:sz w:val="20"/>
          <w:szCs w:val="20"/>
        </w:rPr>
        <w:t xml:space="preserve">Dependent upon your circumstances help is available to families, adults of any age and pensioners. Help can be given for </w:t>
      </w:r>
      <w:r w:rsidR="00ED7D3B" w:rsidRPr="00ED7D3B">
        <w:rPr>
          <w:rFonts w:eastAsia="Times New Roman" w:cstheme="minorHAnsi"/>
          <w:sz w:val="20"/>
          <w:szCs w:val="20"/>
          <w:lang w:eastAsia="en-GB"/>
        </w:rPr>
        <w:t>food vouchers, help with boiler repair or replacements for homeowners, help with housing costs for those in rented accommodation. Please visit the Cheshire East Household Support Fund web page</w:t>
      </w:r>
      <w:r w:rsidR="00ED7D3B">
        <w:rPr>
          <w:rFonts w:eastAsia="Times New Roman" w:cstheme="minorHAnsi"/>
          <w:sz w:val="20"/>
          <w:szCs w:val="20"/>
          <w:lang w:eastAsia="en-GB"/>
        </w:rPr>
        <w:t>.</w:t>
      </w:r>
      <w:r w:rsidR="006F4791">
        <w:rPr>
          <w:rFonts w:eastAsia="Times New Roman" w:cstheme="minorHAnsi"/>
          <w:sz w:val="20"/>
          <w:szCs w:val="20"/>
          <w:lang w:eastAsia="en-GB"/>
        </w:rPr>
        <w:t xml:space="preserve"> </w:t>
      </w:r>
      <w:r w:rsidR="006F4791" w:rsidRPr="006F4791">
        <w:rPr>
          <w:sz w:val="20"/>
          <w:szCs w:val="20"/>
        </w:rPr>
        <w:t>For emergency support, please contact the Emergency Duty Team via 0300 123 5022</w:t>
      </w:r>
    </w:p>
    <w:p w14:paraId="52DECB14" w14:textId="4164D1C4" w:rsidR="008E3C47" w:rsidRPr="000B71E1" w:rsidRDefault="008E3C47" w:rsidP="003F619C">
      <w:pPr>
        <w:ind w:left="-567" w:right="-875"/>
        <w:rPr>
          <w:b/>
          <w:bCs/>
          <w:color w:val="385623" w:themeColor="accent6" w:themeShade="80"/>
          <w:sz w:val="20"/>
          <w:szCs w:val="20"/>
        </w:rPr>
      </w:pPr>
      <w:r w:rsidRPr="00ED7D3B">
        <w:rPr>
          <w:b/>
          <w:bCs/>
          <w:sz w:val="20"/>
          <w:szCs w:val="20"/>
        </w:rPr>
        <w:t>Cheshire East Live Well</w:t>
      </w:r>
      <w:r w:rsidR="000B71E1" w:rsidRPr="00ED7D3B">
        <w:rPr>
          <w:b/>
          <w:bCs/>
          <w:sz w:val="20"/>
          <w:szCs w:val="20"/>
        </w:rPr>
        <w:t xml:space="preserve">: </w:t>
      </w:r>
      <w:r w:rsidR="003F619C" w:rsidRPr="00ED7D3B">
        <w:rPr>
          <w:sz w:val="20"/>
          <w:szCs w:val="20"/>
        </w:rPr>
        <w:t xml:space="preserve">Telephone </w:t>
      </w:r>
      <w:r w:rsidRPr="00ED7D3B">
        <w:rPr>
          <w:rStyle w:val="Strong"/>
          <w:sz w:val="20"/>
          <w:szCs w:val="20"/>
        </w:rPr>
        <w:t>0300 123 5013</w:t>
      </w:r>
      <w:r w:rsidR="003F619C" w:rsidRPr="00ED7D3B">
        <w:rPr>
          <w:rStyle w:val="Strong"/>
          <w:sz w:val="20"/>
          <w:szCs w:val="20"/>
        </w:rPr>
        <w:t xml:space="preserve">. </w:t>
      </w:r>
      <w:r w:rsidRPr="00ED7D3B">
        <w:rPr>
          <w:sz w:val="20"/>
          <w:szCs w:val="20"/>
        </w:rPr>
        <w:t>Monday to Friday 8.30am to 5.00pm</w:t>
      </w:r>
    </w:p>
    <w:p w14:paraId="1A98B46E" w14:textId="768DCDB9" w:rsidR="00A25933" w:rsidRPr="00332AA1" w:rsidRDefault="00A25933" w:rsidP="000B71E1">
      <w:pPr>
        <w:pStyle w:val="Heading1"/>
        <w:ind w:left="-567" w:right="-875"/>
        <w:rPr>
          <w:rFonts w:asciiTheme="minorHAnsi" w:hAnsiTheme="minorHAnsi" w:cstheme="minorHAnsi"/>
          <w:b/>
          <w:bCs/>
          <w:color w:val="auto"/>
          <w:sz w:val="20"/>
          <w:szCs w:val="20"/>
        </w:rPr>
      </w:pPr>
      <w:r w:rsidRPr="00332AA1">
        <w:rPr>
          <w:rFonts w:asciiTheme="minorHAnsi" w:hAnsiTheme="minorHAnsi" w:cstheme="minorHAnsi"/>
          <w:b/>
          <w:bCs/>
          <w:color w:val="auto"/>
          <w:sz w:val="20"/>
          <w:szCs w:val="20"/>
        </w:rPr>
        <w:t>Family Lives Charity</w:t>
      </w:r>
      <w:r w:rsidR="000B71E1" w:rsidRPr="00332AA1">
        <w:rPr>
          <w:rFonts w:asciiTheme="minorHAnsi" w:hAnsiTheme="minorHAnsi" w:cstheme="minorHAnsi"/>
          <w:b/>
          <w:bCs/>
          <w:color w:val="auto"/>
          <w:sz w:val="20"/>
          <w:szCs w:val="20"/>
        </w:rPr>
        <w:t xml:space="preserve">: </w:t>
      </w:r>
      <w:r w:rsidR="003F619C" w:rsidRPr="00332AA1">
        <w:rPr>
          <w:rFonts w:asciiTheme="minorHAnsi" w:hAnsiTheme="minorHAnsi" w:cstheme="minorHAnsi"/>
          <w:b/>
          <w:bCs/>
          <w:color w:val="auto"/>
          <w:sz w:val="20"/>
          <w:szCs w:val="20"/>
        </w:rPr>
        <w:t xml:space="preserve">Telephone </w:t>
      </w:r>
      <w:r w:rsidRPr="00332AA1">
        <w:rPr>
          <w:rFonts w:asciiTheme="minorHAnsi" w:hAnsiTheme="minorHAnsi" w:cstheme="minorHAnsi"/>
          <w:b/>
          <w:bCs/>
          <w:color w:val="auto"/>
          <w:sz w:val="20"/>
          <w:szCs w:val="20"/>
        </w:rPr>
        <w:t>0808 800 2222</w:t>
      </w:r>
    </w:p>
    <w:p w14:paraId="03753704" w14:textId="17E8E7D9" w:rsidR="00A25933" w:rsidRPr="00332AA1" w:rsidRDefault="00A25933" w:rsidP="00E2766D">
      <w:pPr>
        <w:ind w:left="-567" w:right="-875"/>
        <w:rPr>
          <w:rFonts w:cstheme="minorHAnsi"/>
          <w:sz w:val="20"/>
          <w:szCs w:val="20"/>
        </w:rPr>
      </w:pPr>
      <w:r w:rsidRPr="00332AA1">
        <w:rPr>
          <w:rFonts w:cstheme="minorHAnsi"/>
          <w:sz w:val="20"/>
          <w:szCs w:val="20"/>
        </w:rPr>
        <w:t>Family Lives provides targeted early intervention and crisis support to families who are struggling. The issues we support families with include family breakdown, challenging relationships and behaviour, debt, bullying, risky teenage behaviour, isolation, and emotional and mental wellbeing.</w:t>
      </w:r>
      <w:r w:rsidR="00E2766D" w:rsidRPr="00332AA1">
        <w:rPr>
          <w:rFonts w:cstheme="minorHAnsi"/>
          <w:sz w:val="20"/>
          <w:szCs w:val="20"/>
        </w:rPr>
        <w:t xml:space="preserve"> </w:t>
      </w:r>
      <w:r w:rsidRPr="00332AA1">
        <w:rPr>
          <w:rFonts w:eastAsia="Times New Roman" w:cstheme="minorHAnsi"/>
          <w:sz w:val="20"/>
          <w:szCs w:val="20"/>
          <w:lang w:eastAsia="en-GB"/>
        </w:rPr>
        <w:t>Opening Times</w:t>
      </w:r>
      <w:r w:rsidR="00363E2F" w:rsidRPr="00332AA1">
        <w:rPr>
          <w:rFonts w:eastAsia="Times New Roman" w:cstheme="minorHAnsi"/>
          <w:sz w:val="20"/>
          <w:szCs w:val="20"/>
          <w:lang w:eastAsia="en-GB"/>
        </w:rPr>
        <w:t xml:space="preserve">: </w:t>
      </w:r>
      <w:r w:rsidRPr="00332AA1">
        <w:rPr>
          <w:rFonts w:eastAsia="Times New Roman" w:cstheme="minorHAnsi"/>
          <w:sz w:val="20"/>
          <w:szCs w:val="20"/>
          <w:lang w:eastAsia="en-GB"/>
        </w:rPr>
        <w:t>Monday</w:t>
      </w:r>
      <w:r w:rsidR="003F619C" w:rsidRPr="00332AA1">
        <w:rPr>
          <w:rFonts w:eastAsia="Times New Roman" w:cstheme="minorHAnsi"/>
          <w:sz w:val="20"/>
          <w:szCs w:val="20"/>
          <w:lang w:eastAsia="en-GB"/>
        </w:rPr>
        <w:t xml:space="preserve"> to Friday </w:t>
      </w:r>
      <w:r w:rsidRPr="00332AA1">
        <w:rPr>
          <w:rFonts w:eastAsia="Times New Roman" w:cstheme="minorHAnsi"/>
          <w:sz w:val="20"/>
          <w:szCs w:val="20"/>
          <w:lang w:eastAsia="en-GB"/>
        </w:rPr>
        <w:t>09:00 – 21:00</w:t>
      </w:r>
      <w:r w:rsidR="00363E2F" w:rsidRPr="00332AA1">
        <w:rPr>
          <w:rFonts w:eastAsia="Times New Roman" w:cstheme="minorHAnsi"/>
          <w:sz w:val="20"/>
          <w:szCs w:val="20"/>
          <w:lang w:eastAsia="en-GB"/>
        </w:rPr>
        <w:t xml:space="preserve">, </w:t>
      </w:r>
      <w:r w:rsidRPr="00332AA1">
        <w:rPr>
          <w:rFonts w:eastAsia="Times New Roman" w:cstheme="minorHAnsi"/>
          <w:sz w:val="20"/>
          <w:szCs w:val="20"/>
          <w:lang w:eastAsia="en-GB"/>
        </w:rPr>
        <w:t>Saturday</w:t>
      </w:r>
      <w:r w:rsidR="003F619C" w:rsidRPr="00332AA1">
        <w:rPr>
          <w:rFonts w:eastAsia="Times New Roman" w:cstheme="minorHAnsi"/>
          <w:sz w:val="20"/>
          <w:szCs w:val="20"/>
          <w:lang w:eastAsia="en-GB"/>
        </w:rPr>
        <w:t xml:space="preserve"> and Sunday </w:t>
      </w:r>
      <w:r w:rsidRPr="00332AA1">
        <w:rPr>
          <w:rFonts w:eastAsia="Times New Roman" w:cstheme="minorHAnsi"/>
          <w:sz w:val="20"/>
          <w:szCs w:val="20"/>
          <w:lang w:eastAsia="en-GB"/>
        </w:rPr>
        <w:t>10:00 - 15:00</w:t>
      </w:r>
      <w:r w:rsidR="00AF42FD" w:rsidRPr="00332AA1">
        <w:rPr>
          <w:rFonts w:eastAsia="Times New Roman" w:cstheme="minorHAnsi"/>
          <w:sz w:val="20"/>
          <w:szCs w:val="20"/>
          <w:lang w:eastAsia="en-GB"/>
        </w:rPr>
        <w:t xml:space="preserve">. </w:t>
      </w:r>
      <w:r w:rsidRPr="00332AA1">
        <w:rPr>
          <w:rFonts w:eastAsia="Times New Roman" w:cstheme="minorHAnsi"/>
          <w:sz w:val="20"/>
          <w:szCs w:val="20"/>
          <w:lang w:eastAsia="en-GB"/>
        </w:rPr>
        <w:t>Any calls during the night are answered by Samaritans</w:t>
      </w:r>
      <w:r w:rsidR="003F619C" w:rsidRPr="00332AA1">
        <w:rPr>
          <w:rFonts w:eastAsia="Times New Roman" w:cstheme="minorHAnsi"/>
          <w:sz w:val="20"/>
          <w:szCs w:val="20"/>
          <w:lang w:eastAsia="en-GB"/>
        </w:rPr>
        <w:t>.</w:t>
      </w:r>
    </w:p>
    <w:p w14:paraId="3555BB79" w14:textId="33D150A8" w:rsidR="00A25933" w:rsidRPr="000B71E1" w:rsidRDefault="00A25933" w:rsidP="00A25933">
      <w:pPr>
        <w:spacing w:after="0" w:line="240" w:lineRule="auto"/>
        <w:ind w:left="-567" w:right="-875"/>
        <w:rPr>
          <w:rFonts w:eastAsia="Times New Roman" w:cstheme="minorHAnsi"/>
          <w:sz w:val="20"/>
          <w:szCs w:val="20"/>
          <w:lang w:eastAsia="en-GB"/>
        </w:rPr>
      </w:pPr>
      <w:r w:rsidRPr="00363E2F">
        <w:rPr>
          <w:rFonts w:eastAsia="Times New Roman" w:cstheme="minorHAnsi"/>
          <w:b/>
          <w:bCs/>
          <w:sz w:val="20"/>
          <w:szCs w:val="20"/>
          <w:lang w:eastAsia="en-GB"/>
        </w:rPr>
        <w:t>Cheshire East Domestic Abuse Helpline</w:t>
      </w:r>
      <w:r w:rsidR="000B71E1" w:rsidRPr="000B71E1">
        <w:rPr>
          <w:rFonts w:eastAsia="Times New Roman" w:cstheme="minorHAnsi"/>
          <w:sz w:val="20"/>
          <w:szCs w:val="20"/>
          <w:lang w:eastAsia="en-GB"/>
        </w:rPr>
        <w:t xml:space="preserve">: </w:t>
      </w:r>
      <w:r w:rsidRPr="000B71E1">
        <w:rPr>
          <w:rFonts w:eastAsia="Times New Roman" w:cstheme="minorHAnsi"/>
          <w:sz w:val="20"/>
          <w:szCs w:val="20"/>
          <w:lang w:eastAsia="en-GB"/>
        </w:rPr>
        <w:t xml:space="preserve">24 hours </w:t>
      </w:r>
      <w:r w:rsidRPr="000B71E1">
        <w:rPr>
          <w:rFonts w:cstheme="minorHAnsi"/>
          <w:sz w:val="20"/>
          <w:szCs w:val="20"/>
        </w:rPr>
        <w:t>0808 2000 247.</w:t>
      </w:r>
    </w:p>
    <w:p w14:paraId="1CE7EEE7" w14:textId="2D2C4F3F" w:rsidR="006D4EF6" w:rsidRPr="00A25933" w:rsidRDefault="006D4EF6" w:rsidP="00A25933">
      <w:pPr>
        <w:spacing w:after="0" w:line="240" w:lineRule="auto"/>
        <w:ind w:left="-567" w:right="-875"/>
        <w:rPr>
          <w:rFonts w:eastAsia="Times New Roman" w:cstheme="minorHAnsi"/>
          <w:sz w:val="20"/>
          <w:szCs w:val="20"/>
          <w:lang w:eastAsia="en-GB"/>
        </w:rPr>
      </w:pPr>
      <w:r w:rsidRPr="000B71E1">
        <w:rPr>
          <w:rStyle w:val="hgkelc"/>
          <w:rFonts w:cstheme="minorHAnsi"/>
          <w:sz w:val="20"/>
          <w:szCs w:val="20"/>
          <w:lang w:val="en"/>
        </w:rPr>
        <w:t>The CWP Crisis is a 24/7 telephone service supporting children and adults. If you need urgent support for your mental health, please call 0800 145 6485</w:t>
      </w:r>
      <w:r w:rsidR="00E2766D">
        <w:rPr>
          <w:rStyle w:val="hgkelc"/>
          <w:rFonts w:cstheme="minorHAnsi"/>
          <w:sz w:val="20"/>
          <w:szCs w:val="20"/>
          <w:lang w:val="en"/>
        </w:rPr>
        <w:t>.</w:t>
      </w:r>
    </w:p>
    <w:p w14:paraId="468B4DD7" w14:textId="7A1ECBD5" w:rsidR="00E2766D" w:rsidRPr="00332AA1" w:rsidRDefault="00000000" w:rsidP="006D4EF6">
      <w:pPr>
        <w:spacing w:before="100" w:beforeAutospacing="1" w:after="100" w:afterAutospacing="1"/>
        <w:ind w:left="-567" w:right="-875"/>
        <w:rPr>
          <w:sz w:val="20"/>
          <w:szCs w:val="20"/>
        </w:rPr>
      </w:pPr>
      <w:hyperlink r:id="rId5" w:tooltip="(external link)" w:history="1">
        <w:r w:rsidR="006D4EF6" w:rsidRPr="00332AA1">
          <w:rPr>
            <w:rStyle w:val="Hyperlink"/>
            <w:b/>
            <w:bCs/>
            <w:color w:val="auto"/>
            <w:sz w:val="20"/>
            <w:szCs w:val="20"/>
            <w:u w:val="none"/>
          </w:rPr>
          <w:t>Samaritans</w:t>
        </w:r>
        <w:r w:rsidR="000B71E1" w:rsidRPr="00332AA1">
          <w:rPr>
            <w:rStyle w:val="Hyperlink"/>
            <w:color w:val="auto"/>
            <w:sz w:val="20"/>
            <w:szCs w:val="20"/>
            <w:u w:val="none"/>
          </w:rPr>
          <w:t xml:space="preserve"> Every </w:t>
        </w:r>
        <w:r w:rsidR="006D4EF6" w:rsidRPr="00332AA1">
          <w:rPr>
            <w:rStyle w:val="Hyperlink"/>
            <w:color w:val="auto"/>
            <w:sz w:val="20"/>
            <w:szCs w:val="20"/>
            <w:u w:val="none"/>
          </w:rPr>
          <w:t>life lost to suicide is a tragedy | Here to listen</w:t>
        </w:r>
      </w:hyperlink>
      <w:r w:rsidR="000B71E1" w:rsidRPr="00332AA1">
        <w:rPr>
          <w:sz w:val="20"/>
          <w:szCs w:val="20"/>
        </w:rPr>
        <w:t xml:space="preserve">: </w:t>
      </w:r>
      <w:r w:rsidR="006D4EF6" w:rsidRPr="00332AA1">
        <w:rPr>
          <w:sz w:val="20"/>
          <w:szCs w:val="20"/>
        </w:rPr>
        <w:t xml:space="preserve">Whatever you’re going through, a Samaritan will face it with you. We’re here 24 hours a day, 365 days a year. Call: </w:t>
      </w:r>
      <w:r w:rsidR="006D4EF6" w:rsidRPr="00332AA1">
        <w:rPr>
          <w:b/>
          <w:bCs/>
          <w:sz w:val="20"/>
          <w:szCs w:val="20"/>
        </w:rPr>
        <w:t>116 123</w:t>
      </w:r>
      <w:r w:rsidR="006D4EF6" w:rsidRPr="00332AA1">
        <w:rPr>
          <w:sz w:val="20"/>
          <w:szCs w:val="20"/>
        </w:rPr>
        <w:t xml:space="preserve">, Email: </w:t>
      </w:r>
      <w:hyperlink r:id="rId6" w:history="1">
        <w:r w:rsidR="006D4EF6" w:rsidRPr="00332AA1">
          <w:rPr>
            <w:rStyle w:val="Hyperlink"/>
            <w:color w:val="auto"/>
            <w:sz w:val="20"/>
            <w:szCs w:val="20"/>
          </w:rPr>
          <w:t>jo@samaritans.org</w:t>
        </w:r>
      </w:hyperlink>
    </w:p>
    <w:p w14:paraId="04EAEC8E" w14:textId="3C20CC82" w:rsidR="006D4EF6" w:rsidRPr="000B71E1" w:rsidRDefault="00000000" w:rsidP="006D4EF6">
      <w:pPr>
        <w:spacing w:before="100" w:beforeAutospacing="1" w:after="100" w:afterAutospacing="1"/>
        <w:ind w:left="-567" w:right="-875"/>
        <w:rPr>
          <w:color w:val="1F3864" w:themeColor="accent1" w:themeShade="80"/>
          <w:sz w:val="20"/>
          <w:szCs w:val="20"/>
        </w:rPr>
      </w:pPr>
      <w:hyperlink r:id="rId7" w:tooltip="(external link)" w:history="1">
        <w:r w:rsidR="006D4EF6" w:rsidRPr="00332AA1">
          <w:rPr>
            <w:rStyle w:val="Hyperlink"/>
            <w:b/>
            <w:bCs/>
            <w:color w:val="auto"/>
            <w:sz w:val="20"/>
            <w:szCs w:val="20"/>
          </w:rPr>
          <w:t>24/7 Shout</w:t>
        </w:r>
      </w:hyperlink>
      <w:r w:rsidR="006D4EF6" w:rsidRPr="00332AA1">
        <w:rPr>
          <w:sz w:val="20"/>
          <w:szCs w:val="20"/>
        </w:rPr>
        <w:t> </w:t>
      </w:r>
      <w:r w:rsidR="000B71E1" w:rsidRPr="00332AA1">
        <w:rPr>
          <w:sz w:val="20"/>
          <w:szCs w:val="20"/>
        </w:rPr>
        <w:t xml:space="preserve"> : </w:t>
      </w:r>
      <w:r w:rsidR="006D4EF6" w:rsidRPr="00332AA1">
        <w:rPr>
          <w:sz w:val="20"/>
          <w:szCs w:val="20"/>
        </w:rPr>
        <w:t xml:space="preserve">Text </w:t>
      </w:r>
      <w:r w:rsidR="006D4EF6" w:rsidRPr="00332AA1">
        <w:rPr>
          <w:b/>
          <w:bCs/>
          <w:sz w:val="20"/>
          <w:szCs w:val="20"/>
        </w:rPr>
        <w:t>85258</w:t>
      </w:r>
      <w:r w:rsidR="006D4EF6" w:rsidRPr="00332AA1">
        <w:rPr>
          <w:sz w:val="20"/>
          <w:szCs w:val="20"/>
        </w:rPr>
        <w:t xml:space="preserve"> for 24/7 confidential text support. It's a place to go if you're struggling to cope and need mental health support.</w:t>
      </w:r>
    </w:p>
    <w:p w14:paraId="4381AB73" w14:textId="12514A97" w:rsidR="006D4EF6" w:rsidRPr="00AF42FD" w:rsidRDefault="00000000" w:rsidP="006D4EF6">
      <w:pPr>
        <w:spacing w:before="100" w:beforeAutospacing="1" w:after="100" w:afterAutospacing="1"/>
        <w:ind w:left="-567" w:right="-875"/>
        <w:rPr>
          <w:rFonts w:cstheme="minorHAnsi"/>
          <w:sz w:val="20"/>
          <w:szCs w:val="20"/>
        </w:rPr>
      </w:pPr>
      <w:hyperlink r:id="rId8" w:tooltip="(external link)" w:history="1">
        <w:proofErr w:type="spellStart"/>
        <w:r w:rsidR="006D4EF6" w:rsidRPr="00AF42FD">
          <w:rPr>
            <w:rStyle w:val="Hyperlink"/>
            <w:rFonts w:cstheme="minorHAnsi"/>
            <w:b/>
            <w:bCs/>
            <w:color w:val="auto"/>
            <w:sz w:val="20"/>
            <w:szCs w:val="20"/>
            <w:u w:val="none"/>
          </w:rPr>
          <w:t>Mentell</w:t>
        </w:r>
        <w:proofErr w:type="spellEnd"/>
        <w:r w:rsidR="00363E2F" w:rsidRPr="00AF42FD">
          <w:rPr>
            <w:rStyle w:val="Hyperlink"/>
            <w:rFonts w:cstheme="minorHAnsi"/>
            <w:b/>
            <w:bCs/>
            <w:color w:val="auto"/>
            <w:sz w:val="20"/>
            <w:szCs w:val="20"/>
            <w:u w:val="none"/>
          </w:rPr>
          <w:t xml:space="preserve">: </w:t>
        </w:r>
        <w:r w:rsidR="006D4EF6" w:rsidRPr="00AF42FD">
          <w:rPr>
            <w:rStyle w:val="Hyperlink"/>
            <w:rFonts w:cstheme="minorHAnsi"/>
            <w:color w:val="auto"/>
            <w:sz w:val="20"/>
            <w:szCs w:val="20"/>
            <w:u w:val="none"/>
          </w:rPr>
          <w:t xml:space="preserve">Free Support Circles for Men </w:t>
        </w:r>
      </w:hyperlink>
      <w:r w:rsidR="006D4EF6" w:rsidRPr="00AF42FD">
        <w:rPr>
          <w:rFonts w:cstheme="minorHAnsi"/>
          <w:sz w:val="20"/>
          <w:szCs w:val="20"/>
        </w:rPr>
        <w:t>confidential face to face or online support groups for men.</w:t>
      </w:r>
    </w:p>
    <w:p w14:paraId="609B2687" w14:textId="527DBDAC" w:rsidR="006D4EF6" w:rsidRPr="00AF42FD" w:rsidRDefault="00000000" w:rsidP="006D4EF6">
      <w:pPr>
        <w:spacing w:before="100" w:beforeAutospacing="1" w:after="100" w:afterAutospacing="1"/>
        <w:ind w:left="-567" w:right="-875"/>
        <w:rPr>
          <w:rFonts w:cstheme="minorHAnsi"/>
          <w:sz w:val="20"/>
          <w:szCs w:val="20"/>
        </w:rPr>
      </w:pPr>
      <w:hyperlink r:id="rId9" w:tooltip="(external link)" w:history="1">
        <w:r w:rsidR="006D4EF6" w:rsidRPr="00AF42FD">
          <w:rPr>
            <w:rStyle w:val="Hyperlink"/>
            <w:rFonts w:cstheme="minorHAnsi"/>
            <w:b/>
            <w:bCs/>
            <w:color w:val="auto"/>
            <w:sz w:val="20"/>
            <w:szCs w:val="20"/>
            <w:u w:val="none"/>
          </w:rPr>
          <w:t>The Silver Line Helpline</w:t>
        </w:r>
      </w:hyperlink>
      <w:r w:rsidR="00363E2F" w:rsidRPr="00AF42FD">
        <w:rPr>
          <w:rFonts w:cstheme="minorHAnsi"/>
          <w:b/>
          <w:bCs/>
          <w:sz w:val="20"/>
          <w:szCs w:val="20"/>
        </w:rPr>
        <w:t>:</w:t>
      </w:r>
      <w:r w:rsidR="00363E2F" w:rsidRPr="00AF42FD">
        <w:rPr>
          <w:rFonts w:cstheme="minorHAnsi"/>
          <w:sz w:val="20"/>
          <w:szCs w:val="20"/>
        </w:rPr>
        <w:t xml:space="preserve"> </w:t>
      </w:r>
      <w:r w:rsidR="006D4EF6" w:rsidRPr="00AF42FD">
        <w:rPr>
          <w:rFonts w:cstheme="minorHAnsi"/>
          <w:sz w:val="20"/>
          <w:szCs w:val="20"/>
        </w:rPr>
        <w:t xml:space="preserve"> is a free confidential service for older people, providing 24/7 support, friendship and advice on </w:t>
      </w:r>
      <w:r w:rsidR="006D4EF6" w:rsidRPr="00AF42FD">
        <w:rPr>
          <w:rFonts w:cstheme="minorHAnsi"/>
          <w:b/>
          <w:bCs/>
          <w:sz w:val="20"/>
          <w:szCs w:val="20"/>
        </w:rPr>
        <w:t>0800 470 8090</w:t>
      </w:r>
      <w:r w:rsidR="00363E2F" w:rsidRPr="00AF42FD">
        <w:rPr>
          <w:rFonts w:cstheme="minorHAnsi"/>
          <w:b/>
          <w:bCs/>
          <w:sz w:val="20"/>
          <w:szCs w:val="20"/>
        </w:rPr>
        <w:t>.</w:t>
      </w:r>
    </w:p>
    <w:p w14:paraId="3B21FB62" w14:textId="77777777" w:rsidR="006D4EF6" w:rsidRPr="00AF42FD" w:rsidRDefault="00000000" w:rsidP="006D4EF6">
      <w:pPr>
        <w:spacing w:before="100" w:beforeAutospacing="1" w:after="100" w:afterAutospacing="1"/>
        <w:ind w:left="-567" w:right="-875"/>
        <w:rPr>
          <w:rFonts w:cstheme="minorHAnsi"/>
          <w:sz w:val="20"/>
          <w:szCs w:val="20"/>
        </w:rPr>
      </w:pPr>
      <w:hyperlink r:id="rId10" w:tooltip="(external link)" w:history="1">
        <w:r w:rsidR="006D4EF6" w:rsidRPr="00AF42FD">
          <w:rPr>
            <w:rStyle w:val="Hyperlink"/>
            <w:rFonts w:cstheme="minorHAnsi"/>
            <w:b/>
            <w:bCs/>
            <w:color w:val="auto"/>
            <w:sz w:val="20"/>
            <w:szCs w:val="20"/>
            <w:u w:val="none"/>
          </w:rPr>
          <w:t>Switchboard LGBT+ Helpline</w:t>
        </w:r>
      </w:hyperlink>
      <w:r w:rsidR="006D4EF6" w:rsidRPr="00AF42FD">
        <w:rPr>
          <w:rFonts w:cstheme="minorHAnsi"/>
          <w:sz w:val="20"/>
          <w:szCs w:val="20"/>
        </w:rPr>
        <w:t xml:space="preserve"> offering a safe space to talk between 10.00-22.00 everyday </w:t>
      </w:r>
      <w:r w:rsidR="006D4EF6" w:rsidRPr="00AF42FD">
        <w:rPr>
          <w:rFonts w:cstheme="minorHAnsi"/>
          <w:b/>
          <w:bCs/>
          <w:sz w:val="20"/>
          <w:szCs w:val="20"/>
        </w:rPr>
        <w:t>0300 330 0630</w:t>
      </w:r>
      <w:r w:rsidR="006D4EF6" w:rsidRPr="00AF42FD">
        <w:rPr>
          <w:rFonts w:cstheme="minorHAnsi"/>
          <w:sz w:val="20"/>
          <w:szCs w:val="20"/>
        </w:rPr>
        <w:t>.</w:t>
      </w:r>
    </w:p>
    <w:p w14:paraId="21B5BF7C" w14:textId="77777777" w:rsidR="006D4EF6" w:rsidRPr="00AF42FD" w:rsidRDefault="00000000" w:rsidP="006D4EF6">
      <w:pPr>
        <w:spacing w:before="100" w:beforeAutospacing="1" w:after="100" w:afterAutospacing="1"/>
        <w:ind w:left="-567" w:right="-875"/>
        <w:rPr>
          <w:rFonts w:cstheme="minorHAnsi"/>
          <w:sz w:val="20"/>
          <w:szCs w:val="20"/>
        </w:rPr>
      </w:pPr>
      <w:hyperlink r:id="rId11" w:tooltip="(external link)" w:history="1">
        <w:r w:rsidR="006D4EF6" w:rsidRPr="00AF42FD">
          <w:rPr>
            <w:rStyle w:val="Hyperlink"/>
            <w:rFonts w:cstheme="minorHAnsi"/>
            <w:b/>
            <w:bCs/>
            <w:color w:val="auto"/>
            <w:sz w:val="20"/>
            <w:szCs w:val="20"/>
            <w:u w:val="none"/>
          </w:rPr>
          <w:t>Stay Alive Suicide Prevention app</w:t>
        </w:r>
      </w:hyperlink>
      <w:r w:rsidR="006D4EF6" w:rsidRPr="00AF42FD">
        <w:rPr>
          <w:rFonts w:cstheme="minorHAnsi"/>
          <w:sz w:val="20"/>
          <w:szCs w:val="20"/>
        </w:rPr>
        <w:t> offers support, local and national helplines and a safety plan.</w:t>
      </w:r>
    </w:p>
    <w:p w14:paraId="547FCC91" w14:textId="77777777" w:rsidR="006D4EF6" w:rsidRPr="00AF42FD" w:rsidRDefault="00000000" w:rsidP="006D4EF6">
      <w:pPr>
        <w:spacing w:before="100" w:beforeAutospacing="1" w:after="100" w:afterAutospacing="1"/>
        <w:ind w:left="-567" w:right="-875"/>
        <w:rPr>
          <w:rFonts w:cstheme="minorHAnsi"/>
          <w:sz w:val="20"/>
          <w:szCs w:val="20"/>
        </w:rPr>
      </w:pPr>
      <w:hyperlink r:id="rId12" w:tooltip="(external link)" w:history="1">
        <w:r w:rsidR="006D4EF6" w:rsidRPr="00AF42FD">
          <w:rPr>
            <w:rStyle w:val="Hyperlink"/>
            <w:rFonts w:cstheme="minorHAnsi"/>
            <w:b/>
            <w:bCs/>
            <w:color w:val="auto"/>
            <w:sz w:val="20"/>
            <w:szCs w:val="20"/>
            <w:u w:val="none"/>
          </w:rPr>
          <w:t>Safety Plan - No More Suicides (no-more.co.uk)</w:t>
        </w:r>
      </w:hyperlink>
      <w:r w:rsidR="006D4EF6" w:rsidRPr="00AF42FD">
        <w:rPr>
          <w:rFonts w:cstheme="minorHAnsi"/>
          <w:sz w:val="20"/>
          <w:szCs w:val="20"/>
        </w:rPr>
        <w:t xml:space="preserve"> creating a safety plan is a useful way to write down listed 24/7 support services, coping strategies and emergency contacts.</w:t>
      </w:r>
    </w:p>
    <w:p w14:paraId="5D39B243" w14:textId="535FE3F8" w:rsidR="00AF42FD" w:rsidRPr="00AF42FD" w:rsidRDefault="006D4EF6" w:rsidP="00AF42FD">
      <w:pPr>
        <w:pStyle w:val="Heading3"/>
        <w:spacing w:line="240" w:lineRule="auto"/>
        <w:ind w:left="-567" w:right="-875"/>
        <w:rPr>
          <w:rFonts w:asciiTheme="minorHAnsi" w:hAnsiTheme="minorHAnsi" w:cstheme="minorHAnsi"/>
          <w:b/>
          <w:bCs/>
          <w:color w:val="auto"/>
          <w:sz w:val="20"/>
          <w:szCs w:val="20"/>
        </w:rPr>
      </w:pPr>
      <w:r w:rsidRPr="00AF42FD">
        <w:rPr>
          <w:rFonts w:asciiTheme="minorHAnsi" w:hAnsiTheme="minorHAnsi" w:cstheme="minorHAnsi"/>
          <w:b/>
          <w:bCs/>
          <w:color w:val="auto"/>
          <w:sz w:val="20"/>
          <w:szCs w:val="20"/>
        </w:rPr>
        <w:t>Support following a Suicide</w:t>
      </w:r>
      <w:r w:rsidR="000B71E1" w:rsidRPr="00AF42FD">
        <w:rPr>
          <w:rFonts w:asciiTheme="minorHAnsi" w:hAnsiTheme="minorHAnsi" w:cstheme="minorHAnsi"/>
          <w:b/>
          <w:bCs/>
          <w:color w:val="auto"/>
          <w:sz w:val="20"/>
          <w:szCs w:val="20"/>
        </w:rPr>
        <w:t>:</w:t>
      </w:r>
      <w:r w:rsidR="000B71E1" w:rsidRPr="00AF42FD">
        <w:rPr>
          <w:rFonts w:asciiTheme="minorHAnsi" w:hAnsiTheme="minorHAnsi" w:cstheme="minorHAnsi"/>
          <w:color w:val="auto"/>
          <w:sz w:val="20"/>
          <w:szCs w:val="20"/>
        </w:rPr>
        <w:t xml:space="preserve"> </w:t>
      </w:r>
      <w:hyperlink r:id="rId13" w:tooltip="(external link)" w:history="1">
        <w:r w:rsidRPr="00AF42FD">
          <w:rPr>
            <w:rStyle w:val="Hyperlink"/>
            <w:rFonts w:asciiTheme="minorHAnsi" w:hAnsiTheme="minorHAnsi" w:cstheme="minorHAnsi"/>
            <w:color w:val="auto"/>
            <w:sz w:val="20"/>
            <w:szCs w:val="20"/>
            <w:u w:val="none"/>
          </w:rPr>
          <w:t>Get help now. Free and confidential, for as long as you need it</w:t>
        </w:r>
      </w:hyperlink>
      <w:r w:rsidRPr="00AF42FD">
        <w:rPr>
          <w:rFonts w:asciiTheme="minorHAnsi" w:hAnsiTheme="minorHAnsi" w:cstheme="minorHAnsi"/>
          <w:color w:val="auto"/>
          <w:sz w:val="20"/>
          <w:szCs w:val="20"/>
        </w:rPr>
        <w:t xml:space="preserve">. Amparo </w:t>
      </w:r>
      <w:r w:rsidR="00AF42FD" w:rsidRPr="00AF42FD">
        <w:rPr>
          <w:rFonts w:asciiTheme="minorHAnsi" w:hAnsiTheme="minorHAnsi" w:cstheme="minorHAnsi"/>
          <w:color w:val="auto"/>
          <w:sz w:val="20"/>
          <w:szCs w:val="20"/>
        </w:rPr>
        <w:t>offers</w:t>
      </w:r>
      <w:r w:rsidRPr="00AF42FD">
        <w:rPr>
          <w:rFonts w:asciiTheme="minorHAnsi" w:hAnsiTheme="minorHAnsi" w:cstheme="minorHAnsi"/>
          <w:color w:val="auto"/>
          <w:sz w:val="20"/>
          <w:szCs w:val="20"/>
        </w:rPr>
        <w:t xml:space="preserve"> free, 1-1 or group support – call </w:t>
      </w:r>
      <w:r w:rsidRPr="00AF42FD">
        <w:rPr>
          <w:rFonts w:asciiTheme="minorHAnsi" w:hAnsiTheme="minorHAnsi" w:cstheme="minorHAnsi"/>
          <w:b/>
          <w:bCs/>
          <w:color w:val="auto"/>
          <w:sz w:val="20"/>
          <w:szCs w:val="20"/>
        </w:rPr>
        <w:t>0330 088 9255</w:t>
      </w:r>
      <w:r w:rsidR="006F4791">
        <w:rPr>
          <w:rFonts w:asciiTheme="minorHAnsi" w:hAnsiTheme="minorHAnsi" w:cstheme="minorHAnsi"/>
          <w:b/>
          <w:bCs/>
          <w:color w:val="auto"/>
          <w:sz w:val="20"/>
          <w:szCs w:val="20"/>
        </w:rPr>
        <w:t>.</w:t>
      </w:r>
    </w:p>
    <w:p w14:paraId="758537BF" w14:textId="77777777" w:rsidR="00AF42FD" w:rsidRPr="00AF42FD" w:rsidRDefault="00AF42FD" w:rsidP="00AF42FD">
      <w:pPr>
        <w:pStyle w:val="Heading3"/>
        <w:spacing w:line="240" w:lineRule="auto"/>
        <w:ind w:left="-567" w:right="-875"/>
        <w:rPr>
          <w:rFonts w:asciiTheme="minorHAnsi" w:hAnsiTheme="minorHAnsi" w:cstheme="minorHAnsi"/>
          <w:b/>
          <w:bCs/>
          <w:color w:val="auto"/>
          <w:sz w:val="20"/>
          <w:szCs w:val="20"/>
        </w:rPr>
      </w:pPr>
    </w:p>
    <w:p w14:paraId="185675B1" w14:textId="77777777" w:rsidR="006F4791" w:rsidRDefault="00363E2F" w:rsidP="006F4791">
      <w:pPr>
        <w:pStyle w:val="Heading3"/>
        <w:spacing w:line="276" w:lineRule="auto"/>
        <w:ind w:left="-567" w:right="-875"/>
        <w:rPr>
          <w:rFonts w:asciiTheme="minorHAnsi" w:hAnsiTheme="minorHAnsi" w:cstheme="minorHAnsi"/>
          <w:color w:val="auto"/>
          <w:sz w:val="20"/>
          <w:szCs w:val="20"/>
        </w:rPr>
      </w:pPr>
      <w:r w:rsidRPr="00332AA1">
        <w:rPr>
          <w:rFonts w:asciiTheme="minorHAnsi" w:hAnsiTheme="minorHAnsi" w:cstheme="minorHAnsi"/>
          <w:b/>
          <w:bCs/>
          <w:color w:val="auto"/>
          <w:sz w:val="20"/>
          <w:szCs w:val="20"/>
        </w:rPr>
        <w:t xml:space="preserve">Childline: </w:t>
      </w:r>
      <w:r w:rsidRPr="00332AA1">
        <w:rPr>
          <w:rFonts w:asciiTheme="minorHAnsi" w:hAnsiTheme="minorHAnsi" w:cstheme="minorHAnsi"/>
          <w:color w:val="auto"/>
          <w:sz w:val="20"/>
          <w:szCs w:val="20"/>
        </w:rPr>
        <w:t xml:space="preserve">Get help and advice about a wide range of issues, call us on 0800 1111, talk to a counsellor online, send </w:t>
      </w:r>
      <w:r w:rsidRPr="00332AA1">
        <w:rPr>
          <w:rStyle w:val="Emphasis"/>
          <w:rFonts w:asciiTheme="minorHAnsi" w:hAnsiTheme="minorHAnsi" w:cstheme="minorHAnsi"/>
          <w:color w:val="auto"/>
          <w:sz w:val="20"/>
          <w:szCs w:val="20"/>
        </w:rPr>
        <w:t>Childline</w:t>
      </w:r>
      <w:r w:rsidRPr="00332AA1">
        <w:rPr>
          <w:rFonts w:asciiTheme="minorHAnsi" w:hAnsiTheme="minorHAnsi" w:cstheme="minorHAnsi"/>
          <w:color w:val="auto"/>
          <w:sz w:val="20"/>
          <w:szCs w:val="20"/>
        </w:rPr>
        <w:t xml:space="preserve"> an email or post on the message boards.</w:t>
      </w:r>
    </w:p>
    <w:p w14:paraId="2970AF8D" w14:textId="77777777" w:rsidR="006F4791" w:rsidRPr="006F4791" w:rsidRDefault="006F4791" w:rsidP="006F4791"/>
    <w:p w14:paraId="69E47C4D" w14:textId="0EF52D02" w:rsidR="006F4791" w:rsidRDefault="00EE2E28" w:rsidP="006F4791">
      <w:pPr>
        <w:pStyle w:val="Heading3"/>
        <w:spacing w:line="276" w:lineRule="auto"/>
        <w:ind w:left="-567" w:right="-875"/>
        <w:rPr>
          <w:b/>
          <w:bCs/>
          <w:color w:val="FF0000"/>
          <w:sz w:val="20"/>
          <w:szCs w:val="20"/>
        </w:rPr>
      </w:pPr>
      <w:r w:rsidRPr="006F4791">
        <w:rPr>
          <w:b/>
          <w:bCs/>
          <w:color w:val="FF0000"/>
          <w:sz w:val="20"/>
          <w:szCs w:val="20"/>
        </w:rPr>
        <w:t>Cheshire East Consultation Service: If you have immediate concerns about a child’s safety call 0300 123 5012</w:t>
      </w:r>
      <w:r w:rsidR="00332AA1" w:rsidRPr="006F4791">
        <w:rPr>
          <w:b/>
          <w:bCs/>
          <w:color w:val="FF0000"/>
          <w:sz w:val="20"/>
          <w:szCs w:val="20"/>
        </w:rPr>
        <w:t xml:space="preserve"> (Ext 3)</w:t>
      </w:r>
      <w:r w:rsidRPr="006F4791">
        <w:rPr>
          <w:b/>
          <w:bCs/>
          <w:color w:val="FF0000"/>
          <w:sz w:val="20"/>
          <w:szCs w:val="20"/>
        </w:rPr>
        <w:t>. Mon – Thurs 8.30 – 4.00 pm Friday 8.30 – 4.30</w:t>
      </w:r>
      <w:r w:rsidR="00AF42FD" w:rsidRPr="006F4791">
        <w:rPr>
          <w:b/>
          <w:bCs/>
          <w:color w:val="FF0000"/>
          <w:sz w:val="20"/>
          <w:szCs w:val="20"/>
        </w:rPr>
        <w:t xml:space="preserve">.  </w:t>
      </w:r>
      <w:r w:rsidRPr="006F4791">
        <w:rPr>
          <w:b/>
          <w:bCs/>
          <w:color w:val="FF0000"/>
          <w:sz w:val="20"/>
          <w:szCs w:val="20"/>
        </w:rPr>
        <w:t xml:space="preserve"> Out of hours </w:t>
      </w:r>
      <w:r w:rsidR="00AF42FD" w:rsidRPr="006F4791">
        <w:rPr>
          <w:b/>
          <w:bCs/>
          <w:color w:val="FF0000"/>
          <w:sz w:val="20"/>
          <w:szCs w:val="20"/>
        </w:rPr>
        <w:t>0300 123 5022</w:t>
      </w:r>
      <w:r w:rsidR="006F4791">
        <w:rPr>
          <w:b/>
          <w:bCs/>
          <w:color w:val="FF0000"/>
          <w:sz w:val="20"/>
          <w:szCs w:val="20"/>
        </w:rPr>
        <w:t>.</w:t>
      </w:r>
    </w:p>
    <w:p w14:paraId="49E518A1" w14:textId="0967B056" w:rsidR="006F4791" w:rsidRPr="006F4791" w:rsidRDefault="006F4791" w:rsidP="006F4791">
      <w:pPr>
        <w:pStyle w:val="Heading3"/>
        <w:spacing w:line="240" w:lineRule="auto"/>
        <w:ind w:left="-567" w:right="-875"/>
        <w:rPr>
          <w:rFonts w:asciiTheme="minorHAnsi" w:hAnsiTheme="minorHAnsi" w:cstheme="minorHAnsi"/>
          <w:color w:val="auto"/>
          <w:sz w:val="20"/>
          <w:szCs w:val="20"/>
        </w:rPr>
      </w:pPr>
      <w:r w:rsidRPr="006F4791">
        <w:rPr>
          <w:rFonts w:asciiTheme="minorHAnsi" w:hAnsiTheme="minorHAnsi" w:cstheme="minorHAnsi"/>
          <w:b/>
          <w:bCs/>
          <w:sz w:val="20"/>
          <w:szCs w:val="20"/>
        </w:rPr>
        <w:t>Prevent: Radicalisation and Extremism</w:t>
      </w:r>
      <w:r w:rsidRPr="006F4791">
        <w:rPr>
          <w:rFonts w:ascii="Arial" w:hAnsi="Arial" w:cs="Arial"/>
          <w:sz w:val="20"/>
          <w:szCs w:val="20"/>
        </w:rPr>
        <w:t xml:space="preserve">. </w:t>
      </w:r>
      <w:r w:rsidRPr="006F4791">
        <w:rPr>
          <w:rFonts w:asciiTheme="minorHAnsi" w:hAnsiTheme="minorHAnsi" w:cstheme="minorHAnsi"/>
          <w:sz w:val="20"/>
          <w:szCs w:val="20"/>
        </w:rPr>
        <w:t xml:space="preserve">In Cheshire East if you suspect a child to be suffering or likely to suffer significant harm, including being radicalised, then in line with child protection procedures contact </w:t>
      </w:r>
      <w:proofErr w:type="spellStart"/>
      <w:r w:rsidRPr="006F4791">
        <w:rPr>
          <w:rFonts w:asciiTheme="minorHAnsi" w:hAnsiTheme="minorHAnsi" w:cstheme="minorHAnsi"/>
          <w:sz w:val="20"/>
          <w:szCs w:val="20"/>
        </w:rPr>
        <w:t>ChECS</w:t>
      </w:r>
      <w:proofErr w:type="spellEnd"/>
      <w:r w:rsidRPr="006F4791">
        <w:rPr>
          <w:rFonts w:asciiTheme="minorHAnsi" w:hAnsiTheme="minorHAnsi" w:cstheme="minorHAnsi"/>
          <w:sz w:val="20"/>
          <w:szCs w:val="20"/>
        </w:rPr>
        <w:t xml:space="preserve">; Cheshire East Consultation Service on 0300 123 5012 and you must also contact the Police Prevent officer 01606 362121 or email </w:t>
      </w:r>
      <w:hyperlink r:id="rId14" w:history="1">
        <w:r w:rsidRPr="006F4791">
          <w:rPr>
            <w:rStyle w:val="Hyperlink"/>
            <w:rFonts w:asciiTheme="minorHAnsi" w:hAnsiTheme="minorHAnsi" w:cstheme="minorHAnsi"/>
            <w:sz w:val="20"/>
            <w:szCs w:val="20"/>
          </w:rPr>
          <w:t>prevent@cheshire.pnn.police.uk</w:t>
        </w:r>
      </w:hyperlink>
    </w:p>
    <w:p w14:paraId="5043B546" w14:textId="77777777" w:rsidR="006F4791" w:rsidRPr="006F4791" w:rsidRDefault="006F4791" w:rsidP="00AF42FD">
      <w:pPr>
        <w:spacing w:after="0"/>
        <w:ind w:left="-567" w:right="-875"/>
        <w:rPr>
          <w:b/>
          <w:bCs/>
          <w:color w:val="FF0000"/>
          <w:sz w:val="20"/>
          <w:szCs w:val="20"/>
        </w:rPr>
      </w:pPr>
    </w:p>
    <w:p w14:paraId="714302E9" w14:textId="125F4744" w:rsidR="00AF42FD" w:rsidRPr="006F4791" w:rsidRDefault="00AF42FD" w:rsidP="006F4791">
      <w:pPr>
        <w:ind w:left="-567" w:right="-875"/>
        <w:rPr>
          <w:b/>
          <w:bCs/>
          <w:sz w:val="20"/>
          <w:szCs w:val="20"/>
        </w:rPr>
      </w:pPr>
      <w:r w:rsidRPr="006F4791">
        <w:rPr>
          <w:b/>
          <w:bCs/>
          <w:sz w:val="20"/>
          <w:szCs w:val="20"/>
        </w:rPr>
        <w:t xml:space="preserve">Safeguarding/child protection allegations against a staff member call LADO 01606 288931 </w:t>
      </w:r>
    </w:p>
    <w:p w14:paraId="2720C740" w14:textId="6163317B" w:rsidR="008E3C47" w:rsidRPr="00457978" w:rsidRDefault="00AF42FD" w:rsidP="00457978">
      <w:pPr>
        <w:ind w:left="-567" w:right="-875"/>
        <w:rPr>
          <w:b/>
          <w:bCs/>
          <w:sz w:val="20"/>
          <w:szCs w:val="20"/>
        </w:rPr>
      </w:pPr>
      <w:r w:rsidRPr="006F4791">
        <w:rPr>
          <w:b/>
          <w:bCs/>
          <w:sz w:val="20"/>
          <w:szCs w:val="20"/>
        </w:rPr>
        <w:t xml:space="preserve">OFSTED: Complaints </w:t>
      </w:r>
      <w:r w:rsidRPr="006F4791">
        <w:rPr>
          <w:rStyle w:val="hgkelc"/>
          <w:b/>
          <w:bCs/>
          <w:sz w:val="20"/>
          <w:szCs w:val="20"/>
          <w:lang w:val="en"/>
        </w:rPr>
        <w:t>0300 123 4666     Police/Ambulance/Fire 999</w:t>
      </w:r>
    </w:p>
    <w:sectPr w:rsidR="008E3C47" w:rsidRPr="00457978" w:rsidSect="00ED7D3B">
      <w:pgSz w:w="11906" w:h="16838"/>
      <w:pgMar w:top="284"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9E0"/>
    <w:multiLevelType w:val="multilevel"/>
    <w:tmpl w:val="469A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43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D"/>
    <w:rsid w:val="000B71E1"/>
    <w:rsid w:val="00282AC0"/>
    <w:rsid w:val="00332AA1"/>
    <w:rsid w:val="00363E2F"/>
    <w:rsid w:val="003F619C"/>
    <w:rsid w:val="00457978"/>
    <w:rsid w:val="004D2597"/>
    <w:rsid w:val="006D4EF6"/>
    <w:rsid w:val="006F4791"/>
    <w:rsid w:val="00834EF7"/>
    <w:rsid w:val="008E3C47"/>
    <w:rsid w:val="00A25933"/>
    <w:rsid w:val="00AF42FD"/>
    <w:rsid w:val="00B133DD"/>
    <w:rsid w:val="00E2766D"/>
    <w:rsid w:val="00ED7D3B"/>
    <w:rsid w:val="00EE2E28"/>
    <w:rsid w:val="00F8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8537"/>
  <w15:docId w15:val="{ADE56155-7C76-467E-B2A9-A85E49A8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133D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D4E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3D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E3C47"/>
    <w:rPr>
      <w:b/>
      <w:bCs/>
    </w:rPr>
  </w:style>
  <w:style w:type="character" w:customStyle="1" w:styleId="Heading1Char">
    <w:name w:val="Heading 1 Char"/>
    <w:basedOn w:val="DefaultParagraphFont"/>
    <w:link w:val="Heading1"/>
    <w:uiPriority w:val="9"/>
    <w:rsid w:val="00A25933"/>
    <w:rPr>
      <w:rFonts w:asciiTheme="majorHAnsi" w:eastAsiaTheme="majorEastAsia" w:hAnsiTheme="majorHAnsi" w:cstheme="majorBidi"/>
      <w:color w:val="2F5496" w:themeColor="accent1" w:themeShade="BF"/>
      <w:sz w:val="32"/>
      <w:szCs w:val="32"/>
    </w:rPr>
  </w:style>
  <w:style w:type="character" w:customStyle="1" w:styleId="hgkelc">
    <w:name w:val="hgkelc"/>
    <w:basedOn w:val="DefaultParagraphFont"/>
    <w:rsid w:val="006D4EF6"/>
  </w:style>
  <w:style w:type="character" w:customStyle="1" w:styleId="Heading3Char">
    <w:name w:val="Heading 3 Char"/>
    <w:basedOn w:val="DefaultParagraphFont"/>
    <w:link w:val="Heading3"/>
    <w:uiPriority w:val="9"/>
    <w:rsid w:val="006D4EF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D4EF6"/>
    <w:rPr>
      <w:color w:val="0000FF"/>
      <w:u w:val="single"/>
    </w:rPr>
  </w:style>
  <w:style w:type="character" w:styleId="FollowedHyperlink">
    <w:name w:val="FollowedHyperlink"/>
    <w:basedOn w:val="DefaultParagraphFont"/>
    <w:uiPriority w:val="99"/>
    <w:semiHidden/>
    <w:unhideWhenUsed/>
    <w:rsid w:val="000B71E1"/>
    <w:rPr>
      <w:color w:val="954F72" w:themeColor="followedHyperlink"/>
      <w:u w:val="single"/>
    </w:rPr>
  </w:style>
  <w:style w:type="character" w:styleId="Emphasis">
    <w:name w:val="Emphasis"/>
    <w:basedOn w:val="DefaultParagraphFont"/>
    <w:uiPriority w:val="20"/>
    <w:qFormat/>
    <w:rsid w:val="00363E2F"/>
    <w:rPr>
      <w:i/>
      <w:iCs/>
    </w:rPr>
  </w:style>
  <w:style w:type="character" w:styleId="UnresolvedMention">
    <w:name w:val="Unresolved Mention"/>
    <w:basedOn w:val="DefaultParagraphFont"/>
    <w:uiPriority w:val="99"/>
    <w:semiHidden/>
    <w:unhideWhenUsed/>
    <w:rsid w:val="006F4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0186">
      <w:bodyDiv w:val="1"/>
      <w:marLeft w:val="0"/>
      <w:marRight w:val="0"/>
      <w:marTop w:val="0"/>
      <w:marBottom w:val="0"/>
      <w:divBdr>
        <w:top w:val="none" w:sz="0" w:space="0" w:color="auto"/>
        <w:left w:val="none" w:sz="0" w:space="0" w:color="auto"/>
        <w:bottom w:val="none" w:sz="0" w:space="0" w:color="auto"/>
        <w:right w:val="none" w:sz="0" w:space="0" w:color="auto"/>
      </w:divBdr>
    </w:div>
    <w:div w:id="568148348">
      <w:bodyDiv w:val="1"/>
      <w:marLeft w:val="0"/>
      <w:marRight w:val="0"/>
      <w:marTop w:val="0"/>
      <w:marBottom w:val="0"/>
      <w:divBdr>
        <w:top w:val="none" w:sz="0" w:space="0" w:color="auto"/>
        <w:left w:val="none" w:sz="0" w:space="0" w:color="auto"/>
        <w:bottom w:val="none" w:sz="0" w:space="0" w:color="auto"/>
        <w:right w:val="none" w:sz="0" w:space="0" w:color="auto"/>
      </w:divBdr>
      <w:divsChild>
        <w:div w:id="2010478758">
          <w:marLeft w:val="0"/>
          <w:marRight w:val="0"/>
          <w:marTop w:val="0"/>
          <w:marBottom w:val="0"/>
          <w:divBdr>
            <w:top w:val="none" w:sz="0" w:space="0" w:color="auto"/>
            <w:left w:val="none" w:sz="0" w:space="0" w:color="auto"/>
            <w:bottom w:val="none" w:sz="0" w:space="0" w:color="auto"/>
            <w:right w:val="none" w:sz="0" w:space="0" w:color="auto"/>
          </w:divBdr>
        </w:div>
      </w:divsChild>
    </w:div>
    <w:div w:id="706563628">
      <w:bodyDiv w:val="1"/>
      <w:marLeft w:val="0"/>
      <w:marRight w:val="0"/>
      <w:marTop w:val="0"/>
      <w:marBottom w:val="0"/>
      <w:divBdr>
        <w:top w:val="none" w:sz="0" w:space="0" w:color="auto"/>
        <w:left w:val="none" w:sz="0" w:space="0" w:color="auto"/>
        <w:bottom w:val="none" w:sz="0" w:space="0" w:color="auto"/>
        <w:right w:val="none" w:sz="0" w:space="0" w:color="auto"/>
      </w:divBdr>
    </w:div>
    <w:div w:id="1235243533">
      <w:bodyDiv w:val="1"/>
      <w:marLeft w:val="0"/>
      <w:marRight w:val="0"/>
      <w:marTop w:val="0"/>
      <w:marBottom w:val="0"/>
      <w:divBdr>
        <w:top w:val="none" w:sz="0" w:space="0" w:color="auto"/>
        <w:left w:val="none" w:sz="0" w:space="0" w:color="auto"/>
        <w:bottom w:val="none" w:sz="0" w:space="0" w:color="auto"/>
        <w:right w:val="none" w:sz="0" w:space="0" w:color="auto"/>
      </w:divBdr>
    </w:div>
    <w:div w:id="1392271618">
      <w:bodyDiv w:val="1"/>
      <w:marLeft w:val="0"/>
      <w:marRight w:val="0"/>
      <w:marTop w:val="0"/>
      <w:marBottom w:val="0"/>
      <w:divBdr>
        <w:top w:val="none" w:sz="0" w:space="0" w:color="auto"/>
        <w:left w:val="none" w:sz="0" w:space="0" w:color="auto"/>
        <w:bottom w:val="none" w:sz="0" w:space="0" w:color="auto"/>
        <w:right w:val="none" w:sz="0" w:space="0" w:color="auto"/>
      </w:divBdr>
    </w:div>
    <w:div w:id="1762220230">
      <w:bodyDiv w:val="1"/>
      <w:marLeft w:val="0"/>
      <w:marRight w:val="0"/>
      <w:marTop w:val="0"/>
      <w:marBottom w:val="0"/>
      <w:divBdr>
        <w:top w:val="none" w:sz="0" w:space="0" w:color="auto"/>
        <w:left w:val="none" w:sz="0" w:space="0" w:color="auto"/>
        <w:bottom w:val="none" w:sz="0" w:space="0" w:color="auto"/>
        <w:right w:val="none" w:sz="0" w:space="0" w:color="auto"/>
      </w:divBdr>
      <w:divsChild>
        <w:div w:id="351542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ntell.org.uk/learn/local-circles" TargetMode="External"/><Relationship Id="rId13" Type="http://schemas.openxmlformats.org/officeDocument/2006/relationships/hyperlink" Target="https://amparo.org.uk/" TargetMode="External"/><Relationship Id="rId3" Type="http://schemas.openxmlformats.org/officeDocument/2006/relationships/settings" Target="settings.xml"/><Relationship Id="rId7" Type="http://schemas.openxmlformats.org/officeDocument/2006/relationships/hyperlink" Target="https://giveusashout.org/" TargetMode="External"/><Relationship Id="rId12" Type="http://schemas.openxmlformats.org/officeDocument/2006/relationships/hyperlink" Target="https://no-more.co.uk/safety-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o@samaritans.org" TargetMode="External"/><Relationship Id="rId11" Type="http://schemas.openxmlformats.org/officeDocument/2006/relationships/hyperlink" Target="https://livewellservices.cheshireeast.gov.uk/Services/4765" TargetMode="External"/><Relationship Id="rId5" Type="http://schemas.openxmlformats.org/officeDocument/2006/relationships/hyperlink" Target="https://www.samaritans.org/" TargetMode="External"/><Relationship Id="rId15" Type="http://schemas.openxmlformats.org/officeDocument/2006/relationships/fontTable" Target="fontTable.xml"/><Relationship Id="rId10" Type="http://schemas.openxmlformats.org/officeDocument/2006/relationships/hyperlink" Target="https://switchboard.lgbt/" TargetMode="External"/><Relationship Id="rId4" Type="http://schemas.openxmlformats.org/officeDocument/2006/relationships/webSettings" Target="webSettings.xml"/><Relationship Id="rId9" Type="http://schemas.openxmlformats.org/officeDocument/2006/relationships/hyperlink" Target="https://www.thesilverline.org.uk/" TargetMode="External"/><Relationship Id="rId14" Type="http://schemas.openxmlformats.org/officeDocument/2006/relationships/hyperlink" Target="mailto:prevent@che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cp:lastPrinted>2023-03-28T07:30:00Z</cp:lastPrinted>
  <dcterms:created xsi:type="dcterms:W3CDTF">2023-04-02T10:02:00Z</dcterms:created>
  <dcterms:modified xsi:type="dcterms:W3CDTF">2023-04-02T10:02:00Z</dcterms:modified>
</cp:coreProperties>
</file>